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9AD6" w14:textId="127BDFEE" w:rsidR="00080E9C" w:rsidRPr="005110F8" w:rsidRDefault="005110F8" w:rsidP="00F9767F">
      <w:pPr>
        <w:rPr>
          <w:rFonts w:ascii="Roboto" w:hAnsi="Roboto"/>
          <w:b/>
          <w:bCs/>
          <w:sz w:val="28"/>
          <w:szCs w:val="28"/>
        </w:rPr>
      </w:pPr>
      <w:r w:rsidRPr="005110F8">
        <w:rPr>
          <w:rFonts w:ascii="Roboto" w:hAnsi="Roboto"/>
          <w:b/>
          <w:bCs/>
          <w:sz w:val="28"/>
          <w:szCs w:val="28"/>
        </w:rPr>
        <w:t>IBB Recycling and Composting Guidelines</w:t>
      </w:r>
    </w:p>
    <w:p w14:paraId="73655FB5" w14:textId="77777777" w:rsidR="005110F8" w:rsidRPr="005110F8" w:rsidRDefault="005110F8" w:rsidP="00F9767F">
      <w:pPr>
        <w:rPr>
          <w:rFonts w:ascii="Roboto" w:hAnsi="Roboto"/>
          <w:b/>
          <w:bCs/>
        </w:rPr>
      </w:pPr>
    </w:p>
    <w:p w14:paraId="56D81C2F" w14:textId="77777777" w:rsidR="00080E9C" w:rsidRPr="005110F8" w:rsidRDefault="00080E9C" w:rsidP="00080E9C">
      <w:pPr>
        <w:rPr>
          <w:rFonts w:ascii="Roboto" w:hAnsi="Roboto"/>
        </w:rPr>
      </w:pPr>
      <w:r w:rsidRPr="005110F8">
        <w:rPr>
          <w:rFonts w:ascii="Roboto" w:hAnsi="Roboto"/>
          <w:b/>
          <w:bCs/>
        </w:rPr>
        <w:t>Batteries</w:t>
      </w:r>
    </w:p>
    <w:p w14:paraId="3BBE1F86"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IBB Front Desk (1101)</w:t>
      </w:r>
    </w:p>
    <w:p w14:paraId="7E70DBB8" w14:textId="77777777" w:rsidR="00080E9C" w:rsidRPr="005110F8" w:rsidRDefault="00080E9C" w:rsidP="00080E9C">
      <w:pPr>
        <w:rPr>
          <w:rFonts w:ascii="Roboto" w:hAnsi="Roboto"/>
          <w:b/>
          <w:bCs/>
        </w:rPr>
      </w:pPr>
    </w:p>
    <w:p w14:paraId="157B755A" w14:textId="732A6113" w:rsidR="00080E9C" w:rsidRPr="005110F8" w:rsidRDefault="00080E9C" w:rsidP="00080E9C">
      <w:pPr>
        <w:rPr>
          <w:rFonts w:ascii="Roboto" w:hAnsi="Roboto"/>
        </w:rPr>
      </w:pPr>
      <w:r w:rsidRPr="005110F8">
        <w:rPr>
          <w:rFonts w:ascii="Roboto" w:hAnsi="Roboto"/>
          <w:b/>
          <w:bCs/>
        </w:rPr>
        <w:t xml:space="preserve">Aluminum cans and foil </w:t>
      </w:r>
    </w:p>
    <w:p w14:paraId="3C51CC85"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IBB common kitchen areas outside Wing D on each floor</w:t>
      </w:r>
    </w:p>
    <w:p w14:paraId="7DD31E15" w14:textId="77777777" w:rsidR="00080E9C" w:rsidRPr="005110F8" w:rsidRDefault="00080E9C" w:rsidP="00080E9C">
      <w:pPr>
        <w:rPr>
          <w:rFonts w:ascii="Roboto" w:hAnsi="Roboto"/>
          <w:b/>
          <w:bCs/>
        </w:rPr>
      </w:pPr>
    </w:p>
    <w:p w14:paraId="331E202A" w14:textId="615C76E3" w:rsidR="00080E9C" w:rsidRPr="005110F8" w:rsidRDefault="00080E9C" w:rsidP="00080E9C">
      <w:pPr>
        <w:rPr>
          <w:rFonts w:ascii="Roboto" w:hAnsi="Roboto"/>
        </w:rPr>
      </w:pPr>
      <w:r w:rsidRPr="005110F8">
        <w:rPr>
          <w:rFonts w:ascii="Roboto" w:hAnsi="Roboto"/>
          <w:b/>
          <w:bCs/>
        </w:rPr>
        <w:t>Cardboard (please collapse the boxes)</w:t>
      </w:r>
    </w:p>
    <w:p w14:paraId="25C4BDFB" w14:textId="33365B0E" w:rsidR="00080E9C" w:rsidRPr="005110F8" w:rsidRDefault="00080E9C" w:rsidP="00080E9C">
      <w:pPr>
        <w:pStyle w:val="ListParagraph"/>
        <w:numPr>
          <w:ilvl w:val="0"/>
          <w:numId w:val="4"/>
        </w:numPr>
        <w:ind w:left="720"/>
        <w:rPr>
          <w:rFonts w:ascii="Roboto" w:hAnsi="Roboto"/>
        </w:rPr>
      </w:pPr>
      <w:r w:rsidRPr="005110F8">
        <w:rPr>
          <w:rFonts w:ascii="Roboto" w:hAnsi="Roboto"/>
        </w:rPr>
        <w:t>Outside all IBB research wing doors facing the atrium</w:t>
      </w:r>
    </w:p>
    <w:p w14:paraId="167C2181" w14:textId="77777777" w:rsidR="00080E9C" w:rsidRPr="005110F8" w:rsidRDefault="00080E9C" w:rsidP="00080E9C">
      <w:pPr>
        <w:rPr>
          <w:rFonts w:ascii="Roboto" w:hAnsi="Roboto"/>
          <w:b/>
          <w:bCs/>
        </w:rPr>
      </w:pPr>
    </w:p>
    <w:p w14:paraId="2C3FA2F5" w14:textId="1E67FDB1" w:rsidR="00080E9C" w:rsidRPr="005110F8" w:rsidRDefault="00080E9C" w:rsidP="00080E9C">
      <w:pPr>
        <w:rPr>
          <w:rFonts w:ascii="Roboto" w:hAnsi="Roboto"/>
        </w:rPr>
      </w:pPr>
      <w:r w:rsidRPr="005110F8">
        <w:rPr>
          <w:rFonts w:ascii="Roboto" w:hAnsi="Roboto"/>
          <w:b/>
          <w:bCs/>
        </w:rPr>
        <w:t xml:space="preserve">Compostable items such as food scraps, pizza boxes, etc. using the </w:t>
      </w:r>
      <w:proofErr w:type="spellStart"/>
      <w:r w:rsidRPr="005110F8">
        <w:rPr>
          <w:rFonts w:ascii="Roboto" w:hAnsi="Roboto"/>
          <w:b/>
          <w:bCs/>
        </w:rPr>
        <w:t>CompostNow</w:t>
      </w:r>
      <w:proofErr w:type="spellEnd"/>
      <w:r w:rsidRPr="005110F8">
        <w:rPr>
          <w:rFonts w:ascii="Roboto" w:hAnsi="Roboto"/>
          <w:b/>
          <w:bCs/>
        </w:rPr>
        <w:t xml:space="preserve"> bins (full list below) </w:t>
      </w:r>
    </w:p>
    <w:p w14:paraId="3108C3B9" w14:textId="26DF3C8E" w:rsidR="00080E9C" w:rsidRPr="005110F8" w:rsidRDefault="00080E9C" w:rsidP="00080E9C">
      <w:pPr>
        <w:pStyle w:val="ListParagraph"/>
        <w:numPr>
          <w:ilvl w:val="0"/>
          <w:numId w:val="4"/>
        </w:numPr>
        <w:ind w:left="720"/>
        <w:rPr>
          <w:rFonts w:ascii="Roboto" w:hAnsi="Roboto"/>
        </w:rPr>
      </w:pPr>
      <w:r w:rsidRPr="005110F8">
        <w:rPr>
          <w:rFonts w:ascii="Roboto" w:hAnsi="Roboto"/>
        </w:rPr>
        <w:t xml:space="preserve">IBB admin suite kitchen (1105) </w:t>
      </w:r>
    </w:p>
    <w:p w14:paraId="205B4ED2" w14:textId="2676A79C" w:rsidR="00080E9C" w:rsidRPr="005110F8" w:rsidRDefault="00080E9C" w:rsidP="00080E9C">
      <w:pPr>
        <w:pStyle w:val="ListParagraph"/>
        <w:numPr>
          <w:ilvl w:val="0"/>
          <w:numId w:val="4"/>
        </w:numPr>
        <w:ind w:left="720"/>
        <w:rPr>
          <w:rFonts w:ascii="Roboto" w:hAnsi="Roboto"/>
        </w:rPr>
      </w:pPr>
      <w:r w:rsidRPr="005110F8">
        <w:rPr>
          <w:rFonts w:ascii="Roboto" w:hAnsi="Roboto"/>
        </w:rPr>
        <w:t>ES&amp;T Loading Dock</w:t>
      </w:r>
    </w:p>
    <w:p w14:paraId="6956C4CB" w14:textId="77777777" w:rsidR="00080E9C" w:rsidRPr="005110F8" w:rsidRDefault="00080E9C" w:rsidP="00F9767F">
      <w:pPr>
        <w:rPr>
          <w:rFonts w:ascii="Roboto" w:hAnsi="Roboto"/>
          <w:b/>
          <w:bCs/>
        </w:rPr>
      </w:pPr>
    </w:p>
    <w:p w14:paraId="0FC761FA" w14:textId="2FD95926" w:rsidR="00080E9C" w:rsidRPr="005110F8" w:rsidRDefault="00080E9C" w:rsidP="00F9767F">
      <w:pPr>
        <w:rPr>
          <w:rFonts w:ascii="Roboto" w:hAnsi="Roboto"/>
          <w:b/>
          <w:bCs/>
        </w:rPr>
      </w:pPr>
      <w:r w:rsidRPr="005110F8">
        <w:rPr>
          <w:rFonts w:ascii="Roboto" w:hAnsi="Roboto"/>
          <w:b/>
          <w:bCs/>
        </w:rPr>
        <w:t xml:space="preserve">Electronics </w:t>
      </w:r>
    </w:p>
    <w:p w14:paraId="4A5D3E0B" w14:textId="77777777" w:rsidR="00080E9C" w:rsidRPr="005110F8" w:rsidRDefault="00080E9C" w:rsidP="00080E9C">
      <w:pPr>
        <w:pStyle w:val="ListParagraph"/>
        <w:numPr>
          <w:ilvl w:val="0"/>
          <w:numId w:val="4"/>
        </w:numPr>
        <w:ind w:left="720"/>
        <w:rPr>
          <w:rFonts w:ascii="Roboto" w:hAnsi="Roboto"/>
          <w:i/>
          <w:iCs/>
        </w:rPr>
      </w:pPr>
      <w:r w:rsidRPr="005110F8">
        <w:rPr>
          <w:rFonts w:ascii="Roboto" w:hAnsi="Roboto"/>
        </w:rPr>
        <w:t xml:space="preserve">Electronics not purchased with state funds can be dropped off at the </w:t>
      </w:r>
      <w:proofErr w:type="spellStart"/>
      <w:r w:rsidRPr="005110F8">
        <w:rPr>
          <w:rFonts w:ascii="Roboto" w:hAnsi="Roboto"/>
        </w:rPr>
        <w:t>Kendeda</w:t>
      </w:r>
      <w:proofErr w:type="spellEnd"/>
      <w:r w:rsidRPr="005110F8">
        <w:rPr>
          <w:rFonts w:ascii="Roboto" w:hAnsi="Roboto"/>
        </w:rPr>
        <w:t xml:space="preserve"> Building loading dock.</w:t>
      </w:r>
    </w:p>
    <w:p w14:paraId="64BB3483" w14:textId="77777777" w:rsidR="00080E9C" w:rsidRPr="005110F8" w:rsidRDefault="00080E9C" w:rsidP="00F9767F">
      <w:pPr>
        <w:rPr>
          <w:rFonts w:ascii="Roboto" w:hAnsi="Roboto"/>
          <w:b/>
          <w:bCs/>
        </w:rPr>
      </w:pPr>
    </w:p>
    <w:p w14:paraId="219FEEA4" w14:textId="62AFDD3D" w:rsidR="00E41F76" w:rsidRPr="005110F8" w:rsidRDefault="00CC5AEC" w:rsidP="00F9767F">
      <w:pPr>
        <w:rPr>
          <w:rFonts w:ascii="Roboto" w:hAnsi="Roboto"/>
        </w:rPr>
      </w:pPr>
      <w:r w:rsidRPr="005110F8">
        <w:rPr>
          <w:rFonts w:ascii="Roboto" w:hAnsi="Roboto"/>
          <w:b/>
          <w:bCs/>
        </w:rPr>
        <w:t>Glass</w:t>
      </w:r>
    </w:p>
    <w:p w14:paraId="1FA6FCA8" w14:textId="1B541946" w:rsidR="00CC5AEC" w:rsidRPr="005110F8" w:rsidRDefault="00080E9C" w:rsidP="00F9767F">
      <w:pPr>
        <w:pStyle w:val="ListParagraph"/>
        <w:numPr>
          <w:ilvl w:val="0"/>
          <w:numId w:val="4"/>
        </w:numPr>
        <w:ind w:left="720"/>
        <w:rPr>
          <w:rFonts w:ascii="Roboto" w:hAnsi="Roboto"/>
        </w:rPr>
      </w:pPr>
      <w:r w:rsidRPr="005110F8">
        <w:rPr>
          <w:rFonts w:ascii="Roboto" w:hAnsi="Roboto"/>
        </w:rPr>
        <w:t>B</w:t>
      </w:r>
      <w:r w:rsidR="00CC5AEC" w:rsidRPr="005110F8">
        <w:rPr>
          <w:rFonts w:ascii="Roboto" w:hAnsi="Roboto"/>
        </w:rPr>
        <w:t>asement tunnel (next to the liquid nitrogen tanks)</w:t>
      </w:r>
    </w:p>
    <w:p w14:paraId="4A1DB760" w14:textId="77777777" w:rsidR="00080E9C" w:rsidRPr="005110F8" w:rsidRDefault="00080E9C" w:rsidP="00080E9C">
      <w:pPr>
        <w:pStyle w:val="ListParagraph"/>
        <w:rPr>
          <w:rFonts w:ascii="Roboto" w:hAnsi="Roboto"/>
        </w:rPr>
      </w:pPr>
    </w:p>
    <w:p w14:paraId="7FEA88FC" w14:textId="77777777" w:rsidR="00080E9C" w:rsidRPr="005110F8" w:rsidRDefault="00080E9C" w:rsidP="00080E9C">
      <w:pPr>
        <w:pStyle w:val="NormalWeb"/>
        <w:spacing w:before="0" w:beforeAutospacing="0" w:after="0" w:afterAutospacing="0"/>
        <w:rPr>
          <w:rFonts w:ascii="Roboto" w:hAnsi="Roboto"/>
          <w:b/>
          <w:bCs/>
        </w:rPr>
      </w:pPr>
      <w:r w:rsidRPr="005110F8">
        <w:rPr>
          <w:rFonts w:ascii="Roboto" w:hAnsi="Roboto"/>
          <w:b/>
          <w:bCs/>
        </w:rPr>
        <w:t>Kimberly Clark gloves, any brand tip boxes, and safety glasses/goggles</w:t>
      </w:r>
    </w:p>
    <w:p w14:paraId="6396388F" w14:textId="77777777" w:rsidR="00080E9C" w:rsidRPr="005110F8" w:rsidRDefault="00080E9C" w:rsidP="00080E9C">
      <w:pPr>
        <w:pStyle w:val="NormalWeb"/>
        <w:numPr>
          <w:ilvl w:val="0"/>
          <w:numId w:val="4"/>
        </w:numPr>
        <w:spacing w:before="0" w:beforeAutospacing="0" w:after="0" w:afterAutospacing="0"/>
        <w:ind w:left="720"/>
        <w:rPr>
          <w:rFonts w:ascii="Roboto" w:hAnsi="Roboto"/>
        </w:rPr>
      </w:pPr>
      <w:r w:rsidRPr="005110F8">
        <w:rPr>
          <w:rFonts w:ascii="Roboto" w:hAnsi="Roboto"/>
        </w:rPr>
        <w:t>ES&amp;T stockroom through Avantor (hours 8-12 p.m. and 12:30-4 p.m.)</w:t>
      </w:r>
    </w:p>
    <w:p w14:paraId="2947FA73" w14:textId="77777777" w:rsidR="00080E9C" w:rsidRPr="005110F8" w:rsidRDefault="00080E9C" w:rsidP="00F9767F">
      <w:pPr>
        <w:rPr>
          <w:rFonts w:ascii="Roboto" w:hAnsi="Roboto"/>
          <w:b/>
          <w:bCs/>
        </w:rPr>
      </w:pPr>
    </w:p>
    <w:p w14:paraId="00A06FE2" w14:textId="5D848BCB" w:rsidR="00E41F76" w:rsidRPr="005110F8" w:rsidRDefault="00CC5AEC" w:rsidP="00F9767F">
      <w:pPr>
        <w:rPr>
          <w:rFonts w:ascii="Roboto" w:hAnsi="Roboto"/>
          <w:b/>
          <w:bCs/>
        </w:rPr>
      </w:pPr>
      <w:r w:rsidRPr="005110F8">
        <w:rPr>
          <w:rFonts w:ascii="Roboto" w:hAnsi="Roboto"/>
          <w:b/>
          <w:bCs/>
        </w:rPr>
        <w:t xml:space="preserve">Metal </w:t>
      </w:r>
      <w:r w:rsidR="00080E9C" w:rsidRPr="005110F8">
        <w:rPr>
          <w:rFonts w:ascii="Roboto" w:hAnsi="Roboto"/>
          <w:b/>
          <w:bCs/>
        </w:rPr>
        <w:t>s</w:t>
      </w:r>
      <w:r w:rsidRPr="005110F8">
        <w:rPr>
          <w:rFonts w:ascii="Roboto" w:hAnsi="Roboto"/>
          <w:b/>
          <w:bCs/>
        </w:rPr>
        <w:t>craps (ex. staples)</w:t>
      </w:r>
    </w:p>
    <w:p w14:paraId="38817C60" w14:textId="48084734" w:rsidR="00CC5AEC" w:rsidRPr="005110F8" w:rsidRDefault="00CC5AEC" w:rsidP="00F9767F">
      <w:pPr>
        <w:pStyle w:val="ListParagraph"/>
        <w:numPr>
          <w:ilvl w:val="0"/>
          <w:numId w:val="4"/>
        </w:numPr>
        <w:ind w:left="720"/>
        <w:rPr>
          <w:rFonts w:ascii="Roboto" w:hAnsi="Roboto"/>
        </w:rPr>
      </w:pPr>
      <w:r w:rsidRPr="005110F8">
        <w:rPr>
          <w:rFonts w:ascii="Roboto" w:hAnsi="Roboto"/>
        </w:rPr>
        <w:t>IBB Front Desk (1101)</w:t>
      </w:r>
    </w:p>
    <w:p w14:paraId="6DE4EAA8" w14:textId="77777777" w:rsidR="00CC5AEC" w:rsidRPr="005110F8" w:rsidRDefault="00CC5AEC" w:rsidP="00F9767F">
      <w:pPr>
        <w:rPr>
          <w:rFonts w:ascii="Roboto" w:hAnsi="Roboto"/>
        </w:rPr>
      </w:pPr>
    </w:p>
    <w:p w14:paraId="11BEC41F" w14:textId="7D19D290" w:rsidR="00080E9C" w:rsidRPr="005110F8" w:rsidRDefault="00080E9C" w:rsidP="00080E9C">
      <w:pPr>
        <w:rPr>
          <w:rFonts w:ascii="Roboto" w:hAnsi="Roboto"/>
        </w:rPr>
      </w:pPr>
      <w:r w:rsidRPr="005110F8">
        <w:rPr>
          <w:rFonts w:ascii="Roboto" w:hAnsi="Roboto"/>
          <w:b/>
          <w:bCs/>
        </w:rPr>
        <w:t>Paper, sticky notes, and paperbacks</w:t>
      </w:r>
    </w:p>
    <w:p w14:paraId="5E769221"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cs="Arial"/>
          <w:color w:val="262626"/>
          <w:shd w:val="clear" w:color="auto" w:fill="FFFFFF"/>
        </w:rPr>
        <w:t>IBB c</w:t>
      </w:r>
      <w:r w:rsidRPr="005110F8">
        <w:rPr>
          <w:rFonts w:ascii="Roboto" w:hAnsi="Roboto"/>
        </w:rPr>
        <w:t>ommon kitchen areas outside Wing D on each floor</w:t>
      </w:r>
    </w:p>
    <w:p w14:paraId="3B481120" w14:textId="77777777" w:rsidR="00080E9C" w:rsidRPr="005110F8" w:rsidRDefault="00080E9C" w:rsidP="00080E9C">
      <w:pPr>
        <w:rPr>
          <w:rFonts w:ascii="Roboto" w:hAnsi="Roboto"/>
          <w:b/>
          <w:bCs/>
        </w:rPr>
      </w:pPr>
    </w:p>
    <w:p w14:paraId="71812D4A" w14:textId="56C5D84F" w:rsidR="00080E9C" w:rsidRPr="005110F8" w:rsidRDefault="00080E9C" w:rsidP="00080E9C">
      <w:pPr>
        <w:rPr>
          <w:rFonts w:ascii="Roboto" w:hAnsi="Roboto"/>
        </w:rPr>
      </w:pPr>
      <w:r w:rsidRPr="005110F8">
        <w:rPr>
          <w:rFonts w:ascii="Roboto" w:hAnsi="Roboto"/>
          <w:b/>
          <w:bCs/>
        </w:rPr>
        <w:t>Pens, pencils, markers, and highlighters</w:t>
      </w:r>
    </w:p>
    <w:p w14:paraId="03B35E7B"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IBB Front Desk (1101)</w:t>
      </w:r>
    </w:p>
    <w:p w14:paraId="133C4C0F" w14:textId="77777777" w:rsidR="00080E9C" w:rsidRPr="005110F8" w:rsidRDefault="00080E9C" w:rsidP="00080E9C">
      <w:pPr>
        <w:rPr>
          <w:rFonts w:ascii="Roboto" w:hAnsi="Roboto"/>
        </w:rPr>
      </w:pPr>
    </w:p>
    <w:p w14:paraId="19BDD485" w14:textId="0CBA7289" w:rsidR="00080E9C" w:rsidRPr="005110F8" w:rsidRDefault="00080E9C" w:rsidP="00080E9C">
      <w:pPr>
        <w:rPr>
          <w:rFonts w:ascii="Roboto" w:hAnsi="Roboto"/>
        </w:rPr>
      </w:pPr>
      <w:r w:rsidRPr="005110F8">
        <w:rPr>
          <w:rFonts w:ascii="Roboto" w:hAnsi="Roboto"/>
          <w:b/>
          <w:bCs/>
        </w:rPr>
        <w:t>Plastic bags, bubble wrap, air pouches, plastic mailers, packing peanuts, Saranwrap (all food removed)</w:t>
      </w:r>
    </w:p>
    <w:p w14:paraId="228EADF6" w14:textId="19F656DA" w:rsidR="00080E9C" w:rsidRPr="005110F8" w:rsidRDefault="00080E9C" w:rsidP="00080E9C">
      <w:pPr>
        <w:pStyle w:val="ListParagraph"/>
        <w:numPr>
          <w:ilvl w:val="0"/>
          <w:numId w:val="4"/>
        </w:numPr>
        <w:ind w:left="720"/>
        <w:rPr>
          <w:rFonts w:ascii="Roboto" w:hAnsi="Roboto"/>
        </w:rPr>
      </w:pPr>
      <w:r w:rsidRPr="005110F8">
        <w:rPr>
          <w:rFonts w:ascii="Roboto" w:hAnsi="Roboto"/>
        </w:rPr>
        <w:t>IBB 1st floor kitchen by vending machines</w:t>
      </w:r>
    </w:p>
    <w:p w14:paraId="16A4C2D9" w14:textId="77777777" w:rsidR="00080E9C" w:rsidRPr="005110F8" w:rsidRDefault="00080E9C" w:rsidP="00080E9C">
      <w:pPr>
        <w:rPr>
          <w:rFonts w:ascii="Roboto" w:hAnsi="Roboto"/>
        </w:rPr>
      </w:pPr>
    </w:p>
    <w:p w14:paraId="470370CD" w14:textId="7A6A5E5A" w:rsidR="00E41F76" w:rsidRPr="005110F8" w:rsidRDefault="00CC5AEC" w:rsidP="00F9767F">
      <w:pPr>
        <w:rPr>
          <w:rFonts w:ascii="Roboto" w:hAnsi="Roboto"/>
        </w:rPr>
      </w:pPr>
      <w:r w:rsidRPr="005110F8">
        <w:rPr>
          <w:rFonts w:ascii="Roboto" w:hAnsi="Roboto"/>
          <w:b/>
          <w:bCs/>
        </w:rPr>
        <w:t xml:space="preserve">Plastic bottles/containers (please no plastic bags/film as those items should be placed in the “plastic film” bin </w:t>
      </w:r>
      <w:r w:rsidR="00080E9C" w:rsidRPr="005110F8">
        <w:rPr>
          <w:rFonts w:ascii="Roboto" w:hAnsi="Roboto"/>
          <w:b/>
          <w:bCs/>
        </w:rPr>
        <w:t>by</w:t>
      </w:r>
      <w:r w:rsidRPr="005110F8">
        <w:rPr>
          <w:rFonts w:ascii="Roboto" w:hAnsi="Roboto"/>
          <w:b/>
          <w:bCs/>
        </w:rPr>
        <w:t xml:space="preserve"> the 1st </w:t>
      </w:r>
      <w:r w:rsidR="00080E9C" w:rsidRPr="005110F8">
        <w:rPr>
          <w:rFonts w:ascii="Roboto" w:hAnsi="Roboto"/>
          <w:b/>
          <w:bCs/>
        </w:rPr>
        <w:t>f</w:t>
      </w:r>
      <w:r w:rsidRPr="005110F8">
        <w:rPr>
          <w:rFonts w:ascii="Roboto" w:hAnsi="Roboto"/>
          <w:b/>
          <w:bCs/>
        </w:rPr>
        <w:t xml:space="preserve">loor </w:t>
      </w:r>
      <w:r w:rsidR="00080E9C" w:rsidRPr="005110F8">
        <w:rPr>
          <w:rFonts w:ascii="Roboto" w:hAnsi="Roboto"/>
          <w:b/>
          <w:bCs/>
        </w:rPr>
        <w:t>k</w:t>
      </w:r>
      <w:r w:rsidRPr="005110F8">
        <w:rPr>
          <w:rFonts w:ascii="Roboto" w:hAnsi="Roboto"/>
          <w:b/>
          <w:bCs/>
        </w:rPr>
        <w:t>itchen)</w:t>
      </w:r>
    </w:p>
    <w:p w14:paraId="141949A9" w14:textId="54E0747F" w:rsidR="005110F8" w:rsidRPr="005110F8" w:rsidRDefault="00E41F76" w:rsidP="005110F8">
      <w:pPr>
        <w:pStyle w:val="ListParagraph"/>
        <w:numPr>
          <w:ilvl w:val="0"/>
          <w:numId w:val="4"/>
        </w:numPr>
        <w:ind w:left="720"/>
        <w:rPr>
          <w:rFonts w:ascii="Roboto" w:hAnsi="Roboto"/>
        </w:rPr>
      </w:pPr>
      <w:r w:rsidRPr="005110F8">
        <w:rPr>
          <w:rFonts w:ascii="Roboto" w:hAnsi="Roboto"/>
        </w:rPr>
        <w:t xml:space="preserve">IBB </w:t>
      </w:r>
      <w:r w:rsidR="00CC5AEC" w:rsidRPr="005110F8">
        <w:rPr>
          <w:rFonts w:ascii="Roboto" w:hAnsi="Roboto"/>
        </w:rPr>
        <w:t>common kitchen areas outside Wing D on each floor</w:t>
      </w:r>
    </w:p>
    <w:p w14:paraId="18E3537F" w14:textId="77777777" w:rsidR="00CC5AEC" w:rsidRPr="005110F8" w:rsidRDefault="00CC5AEC" w:rsidP="00F9767F">
      <w:pPr>
        <w:rPr>
          <w:rFonts w:ascii="Roboto" w:hAnsi="Roboto"/>
        </w:rPr>
      </w:pPr>
    </w:p>
    <w:p w14:paraId="7EB12095" w14:textId="77777777" w:rsidR="00080E9C" w:rsidRPr="005110F8" w:rsidRDefault="00080E9C" w:rsidP="00080E9C">
      <w:pPr>
        <w:rPr>
          <w:rFonts w:ascii="Roboto" w:hAnsi="Roboto"/>
        </w:rPr>
      </w:pPr>
      <w:r w:rsidRPr="005110F8">
        <w:rPr>
          <w:rFonts w:ascii="Roboto" w:hAnsi="Roboto"/>
          <w:b/>
          <w:bCs/>
        </w:rPr>
        <w:lastRenderedPageBreak/>
        <w:t>Printer cartridges</w:t>
      </w:r>
    </w:p>
    <w:p w14:paraId="6C3C026A"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IBB Front Desk (1101)</w:t>
      </w:r>
    </w:p>
    <w:p w14:paraId="55359A50" w14:textId="77777777" w:rsidR="00080E9C" w:rsidRPr="005110F8" w:rsidRDefault="00080E9C" w:rsidP="00080E9C">
      <w:pPr>
        <w:rPr>
          <w:rFonts w:ascii="Roboto" w:hAnsi="Roboto"/>
        </w:rPr>
      </w:pPr>
    </w:p>
    <w:p w14:paraId="046DC802" w14:textId="77777777" w:rsidR="00080E9C" w:rsidRPr="005110F8" w:rsidRDefault="00080E9C" w:rsidP="00080E9C">
      <w:pPr>
        <w:rPr>
          <w:rFonts w:ascii="Roboto" w:hAnsi="Roboto"/>
          <w:b/>
          <w:bCs/>
        </w:rPr>
      </w:pPr>
      <w:r w:rsidRPr="005110F8">
        <w:rPr>
          <w:rFonts w:ascii="Roboto" w:hAnsi="Roboto"/>
          <w:b/>
          <w:bCs/>
        </w:rPr>
        <w:t>Steel food cans and metal lids</w:t>
      </w:r>
    </w:p>
    <w:p w14:paraId="029E9925"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 xml:space="preserve">IBB admin suite kitchen (1105) </w:t>
      </w:r>
    </w:p>
    <w:p w14:paraId="1965DE8F" w14:textId="77777777" w:rsidR="00080E9C" w:rsidRPr="005110F8" w:rsidRDefault="00080E9C" w:rsidP="00080E9C">
      <w:pPr>
        <w:rPr>
          <w:rFonts w:ascii="Roboto" w:hAnsi="Roboto"/>
        </w:rPr>
      </w:pPr>
    </w:p>
    <w:p w14:paraId="7417DDAE" w14:textId="77777777" w:rsidR="00080E9C" w:rsidRPr="005110F8" w:rsidRDefault="00080E9C" w:rsidP="00080E9C">
      <w:pPr>
        <w:rPr>
          <w:rFonts w:ascii="Roboto" w:hAnsi="Roboto"/>
        </w:rPr>
      </w:pPr>
      <w:r w:rsidRPr="005110F8">
        <w:rPr>
          <w:rFonts w:ascii="Roboto" w:hAnsi="Roboto"/>
          <w:b/>
          <w:bCs/>
        </w:rPr>
        <w:t xml:space="preserve">Styrofoam (please remove packing tape and labels) </w:t>
      </w:r>
    </w:p>
    <w:p w14:paraId="52A042DD" w14:textId="77777777" w:rsidR="00080E9C" w:rsidRPr="005110F8" w:rsidRDefault="00080E9C" w:rsidP="00080E9C">
      <w:pPr>
        <w:pStyle w:val="ListParagraph"/>
        <w:numPr>
          <w:ilvl w:val="0"/>
          <w:numId w:val="4"/>
        </w:numPr>
        <w:ind w:left="720"/>
        <w:rPr>
          <w:rFonts w:ascii="Roboto" w:hAnsi="Roboto"/>
        </w:rPr>
      </w:pPr>
      <w:r w:rsidRPr="005110F8">
        <w:rPr>
          <w:rFonts w:ascii="Roboto" w:hAnsi="Roboto"/>
        </w:rPr>
        <w:t>Outside all IBB research wing doors facing the atrium</w:t>
      </w:r>
    </w:p>
    <w:p w14:paraId="2BE098B7" w14:textId="77777777" w:rsidR="00CC5AEC" w:rsidRPr="005110F8" w:rsidRDefault="00CC5AEC" w:rsidP="00E41F76">
      <w:pPr>
        <w:pStyle w:val="ListParagraph"/>
        <w:rPr>
          <w:rFonts w:ascii="Roboto" w:hAnsi="Roboto"/>
        </w:rPr>
      </w:pPr>
    </w:p>
    <w:p w14:paraId="57F9E79C" w14:textId="43442F1D" w:rsidR="00E41F76" w:rsidRPr="005110F8" w:rsidRDefault="00801A2E" w:rsidP="00CC5AEC">
      <w:pPr>
        <w:rPr>
          <w:rStyle w:val="Emphasis"/>
          <w:rFonts w:ascii="Roboto" w:hAnsi="Roboto"/>
          <w:color w:val="262626"/>
          <w:shd w:val="clear" w:color="auto" w:fill="FFFFFF"/>
        </w:rPr>
      </w:pPr>
      <w:r w:rsidRPr="005110F8">
        <w:rPr>
          <w:rStyle w:val="Emphasis"/>
          <w:rFonts w:ascii="Roboto" w:hAnsi="Roboto"/>
          <w:color w:val="262626"/>
          <w:shd w:val="clear" w:color="auto" w:fill="FFFFFF"/>
        </w:rPr>
        <w:t>******************************************</w:t>
      </w:r>
    </w:p>
    <w:p w14:paraId="3286A276" w14:textId="77777777" w:rsidR="00801A2E" w:rsidRPr="005110F8" w:rsidRDefault="00801A2E" w:rsidP="00801A2E">
      <w:pPr>
        <w:rPr>
          <w:rFonts w:ascii="Roboto" w:hAnsi="Roboto"/>
        </w:rPr>
      </w:pPr>
      <w:r w:rsidRPr="005110F8">
        <w:rPr>
          <w:rFonts w:ascii="Roboto" w:hAnsi="Roboto"/>
          <w:b/>
          <w:bCs/>
        </w:rPr>
        <w:t xml:space="preserve">These items are compostable! </w:t>
      </w:r>
      <w:r w:rsidRPr="005110F8">
        <w:rPr>
          <w:rFonts w:ascii="Apple Color Emoji" w:hAnsi="Apple Color Emoji" w:cs="Apple Color Emoji"/>
          <w:b/>
          <w:bCs/>
        </w:rPr>
        <w:t>😊</w:t>
      </w:r>
    </w:p>
    <w:p w14:paraId="72135032" w14:textId="77777777" w:rsidR="00801A2E" w:rsidRPr="005110F8" w:rsidRDefault="00801A2E" w:rsidP="00801A2E">
      <w:pPr>
        <w:numPr>
          <w:ilvl w:val="0"/>
          <w:numId w:val="5"/>
        </w:numPr>
        <w:rPr>
          <w:rFonts w:ascii="Roboto" w:hAnsi="Roboto"/>
        </w:rPr>
      </w:pPr>
      <w:r w:rsidRPr="005110F8">
        <w:rPr>
          <w:rFonts w:ascii="Roboto" w:hAnsi="Roboto"/>
        </w:rPr>
        <w:t xml:space="preserve">Fruit and vegetable scraps </w:t>
      </w:r>
    </w:p>
    <w:p w14:paraId="69F88B5E" w14:textId="77777777" w:rsidR="00801A2E" w:rsidRPr="005110F8" w:rsidRDefault="00801A2E" w:rsidP="00801A2E">
      <w:pPr>
        <w:numPr>
          <w:ilvl w:val="1"/>
          <w:numId w:val="6"/>
        </w:numPr>
        <w:rPr>
          <w:rFonts w:ascii="Roboto" w:hAnsi="Roboto"/>
        </w:rPr>
      </w:pPr>
      <w:r w:rsidRPr="005110F8">
        <w:rPr>
          <w:rFonts w:ascii="Roboto" w:hAnsi="Roboto"/>
        </w:rPr>
        <w:t>This includes fruit pits!</w:t>
      </w:r>
    </w:p>
    <w:p w14:paraId="7F078311" w14:textId="77777777" w:rsidR="00801A2E" w:rsidRPr="005110F8" w:rsidRDefault="00801A2E" w:rsidP="00801A2E">
      <w:pPr>
        <w:numPr>
          <w:ilvl w:val="0"/>
          <w:numId w:val="7"/>
        </w:numPr>
        <w:rPr>
          <w:rFonts w:ascii="Roboto" w:hAnsi="Roboto"/>
        </w:rPr>
      </w:pPr>
      <w:r w:rsidRPr="005110F8">
        <w:rPr>
          <w:rFonts w:ascii="Roboto" w:hAnsi="Roboto"/>
        </w:rPr>
        <w:t>Meat, bones, and fish products</w:t>
      </w:r>
    </w:p>
    <w:p w14:paraId="5E3C0EEC" w14:textId="77777777" w:rsidR="00801A2E" w:rsidRPr="005110F8" w:rsidRDefault="00801A2E" w:rsidP="00801A2E">
      <w:pPr>
        <w:numPr>
          <w:ilvl w:val="0"/>
          <w:numId w:val="7"/>
        </w:numPr>
        <w:rPr>
          <w:rFonts w:ascii="Roboto" w:hAnsi="Roboto"/>
        </w:rPr>
      </w:pPr>
      <w:r w:rsidRPr="005110F8">
        <w:rPr>
          <w:rFonts w:ascii="Roboto" w:hAnsi="Roboto"/>
        </w:rPr>
        <w:t>Pasta, bread, and cereal</w:t>
      </w:r>
    </w:p>
    <w:p w14:paraId="4115555E" w14:textId="77777777" w:rsidR="00801A2E" w:rsidRPr="005110F8" w:rsidRDefault="00801A2E" w:rsidP="00801A2E">
      <w:pPr>
        <w:numPr>
          <w:ilvl w:val="0"/>
          <w:numId w:val="7"/>
        </w:numPr>
        <w:rPr>
          <w:rFonts w:ascii="Roboto" w:hAnsi="Roboto"/>
        </w:rPr>
      </w:pPr>
      <w:r w:rsidRPr="005110F8">
        <w:rPr>
          <w:rFonts w:ascii="Roboto" w:hAnsi="Roboto"/>
        </w:rPr>
        <w:t>Cooked and raw foods</w:t>
      </w:r>
    </w:p>
    <w:p w14:paraId="6A78C49F" w14:textId="77777777" w:rsidR="00801A2E" w:rsidRPr="005110F8" w:rsidRDefault="00801A2E" w:rsidP="00801A2E">
      <w:pPr>
        <w:numPr>
          <w:ilvl w:val="0"/>
          <w:numId w:val="7"/>
        </w:numPr>
        <w:rPr>
          <w:rFonts w:ascii="Roboto" w:hAnsi="Roboto"/>
        </w:rPr>
      </w:pPr>
      <w:r w:rsidRPr="005110F8">
        <w:rPr>
          <w:rFonts w:ascii="Roboto" w:hAnsi="Roboto"/>
        </w:rPr>
        <w:t xml:space="preserve">Dairy products and </w:t>
      </w:r>
      <w:proofErr w:type="gramStart"/>
      <w:r w:rsidRPr="005110F8">
        <w:rPr>
          <w:rFonts w:ascii="Roboto" w:hAnsi="Roboto"/>
        </w:rPr>
        <w:t>egg shells</w:t>
      </w:r>
      <w:proofErr w:type="gramEnd"/>
    </w:p>
    <w:p w14:paraId="361C00EC" w14:textId="77777777" w:rsidR="00801A2E" w:rsidRPr="005110F8" w:rsidRDefault="00801A2E" w:rsidP="00801A2E">
      <w:pPr>
        <w:numPr>
          <w:ilvl w:val="0"/>
          <w:numId w:val="7"/>
        </w:numPr>
        <w:rPr>
          <w:rFonts w:ascii="Roboto" w:hAnsi="Roboto"/>
        </w:rPr>
      </w:pPr>
      <w:r w:rsidRPr="005110F8">
        <w:rPr>
          <w:rFonts w:ascii="Roboto" w:hAnsi="Roboto"/>
        </w:rPr>
        <w:t>Nuts and nut shells</w:t>
      </w:r>
    </w:p>
    <w:p w14:paraId="6B5C2C8E" w14:textId="77777777" w:rsidR="00801A2E" w:rsidRPr="005110F8" w:rsidRDefault="00801A2E" w:rsidP="00801A2E">
      <w:pPr>
        <w:numPr>
          <w:ilvl w:val="0"/>
          <w:numId w:val="7"/>
        </w:numPr>
        <w:rPr>
          <w:rFonts w:ascii="Roboto" w:hAnsi="Roboto"/>
        </w:rPr>
      </w:pPr>
      <w:r w:rsidRPr="005110F8">
        <w:rPr>
          <w:rFonts w:ascii="Roboto" w:hAnsi="Roboto"/>
        </w:rPr>
        <w:t>Coffee grounds, filters, and tea bags</w:t>
      </w:r>
    </w:p>
    <w:p w14:paraId="4A264716" w14:textId="77777777" w:rsidR="00801A2E" w:rsidRPr="005110F8" w:rsidRDefault="00801A2E" w:rsidP="00801A2E">
      <w:pPr>
        <w:numPr>
          <w:ilvl w:val="1"/>
          <w:numId w:val="8"/>
        </w:numPr>
        <w:rPr>
          <w:rFonts w:ascii="Roboto" w:hAnsi="Roboto"/>
        </w:rPr>
      </w:pPr>
      <w:r w:rsidRPr="005110F8">
        <w:rPr>
          <w:rFonts w:ascii="Roboto" w:hAnsi="Roboto"/>
        </w:rPr>
        <w:t>For tea bags, be sure to remove the staple first!</w:t>
      </w:r>
    </w:p>
    <w:p w14:paraId="3981E871" w14:textId="77777777" w:rsidR="00801A2E" w:rsidRPr="005110F8" w:rsidRDefault="00801A2E" w:rsidP="00801A2E">
      <w:pPr>
        <w:numPr>
          <w:ilvl w:val="0"/>
          <w:numId w:val="9"/>
        </w:numPr>
        <w:rPr>
          <w:rFonts w:ascii="Roboto" w:hAnsi="Roboto"/>
        </w:rPr>
      </w:pPr>
      <w:r w:rsidRPr="005110F8">
        <w:rPr>
          <w:rFonts w:ascii="Roboto" w:hAnsi="Roboto"/>
        </w:rPr>
        <w:t>Paper towels and paper towel rolls</w:t>
      </w:r>
    </w:p>
    <w:p w14:paraId="47BEFB89" w14:textId="77777777" w:rsidR="00801A2E" w:rsidRPr="005110F8" w:rsidRDefault="00801A2E" w:rsidP="00801A2E">
      <w:pPr>
        <w:numPr>
          <w:ilvl w:val="0"/>
          <w:numId w:val="9"/>
        </w:numPr>
        <w:rPr>
          <w:rFonts w:ascii="Roboto" w:hAnsi="Roboto"/>
        </w:rPr>
      </w:pPr>
      <w:r w:rsidRPr="005110F8">
        <w:rPr>
          <w:rFonts w:ascii="Roboto" w:hAnsi="Roboto"/>
        </w:rPr>
        <w:t>Soiled paper food packaging</w:t>
      </w:r>
    </w:p>
    <w:p w14:paraId="04C4915D" w14:textId="77777777" w:rsidR="00801A2E" w:rsidRPr="005110F8" w:rsidRDefault="00801A2E" w:rsidP="00801A2E">
      <w:pPr>
        <w:numPr>
          <w:ilvl w:val="1"/>
          <w:numId w:val="10"/>
        </w:numPr>
        <w:rPr>
          <w:rFonts w:ascii="Roboto" w:hAnsi="Roboto"/>
        </w:rPr>
      </w:pPr>
      <w:r w:rsidRPr="005110F8">
        <w:rPr>
          <w:rFonts w:ascii="Roboto" w:hAnsi="Roboto"/>
        </w:rPr>
        <w:t>This is true IF the food packaging is 100% paper and does not have a waxy liner. If the packaging does have a waxy liner, it is only compostable if the packaging says that it is “BPI-Certified Compostable.”</w:t>
      </w:r>
    </w:p>
    <w:p w14:paraId="0409410E" w14:textId="77777777" w:rsidR="00801A2E" w:rsidRPr="005110F8" w:rsidRDefault="00801A2E" w:rsidP="00801A2E">
      <w:pPr>
        <w:numPr>
          <w:ilvl w:val="0"/>
          <w:numId w:val="11"/>
        </w:numPr>
        <w:rPr>
          <w:rFonts w:ascii="Roboto" w:hAnsi="Roboto"/>
        </w:rPr>
      </w:pPr>
      <w:r w:rsidRPr="005110F8">
        <w:rPr>
          <w:rFonts w:ascii="Roboto" w:hAnsi="Roboto"/>
        </w:rPr>
        <w:t>Pizza boxes</w:t>
      </w:r>
    </w:p>
    <w:p w14:paraId="72116643" w14:textId="77777777" w:rsidR="00801A2E" w:rsidRPr="005110F8" w:rsidRDefault="00801A2E" w:rsidP="00801A2E">
      <w:pPr>
        <w:numPr>
          <w:ilvl w:val="1"/>
          <w:numId w:val="12"/>
        </w:numPr>
        <w:rPr>
          <w:rFonts w:ascii="Roboto" w:hAnsi="Roboto"/>
        </w:rPr>
      </w:pPr>
      <w:r w:rsidRPr="005110F8">
        <w:rPr>
          <w:rFonts w:ascii="Roboto" w:hAnsi="Roboto"/>
        </w:rPr>
        <w:t>To compost your pizza boxes, please leave them on top of your bin for collection and ensure that they are completely empty.</w:t>
      </w:r>
    </w:p>
    <w:p w14:paraId="208D10AD" w14:textId="77777777" w:rsidR="00801A2E" w:rsidRPr="005110F8" w:rsidRDefault="00801A2E" w:rsidP="00801A2E">
      <w:pPr>
        <w:numPr>
          <w:ilvl w:val="0"/>
          <w:numId w:val="13"/>
        </w:numPr>
        <w:rPr>
          <w:rFonts w:ascii="Roboto" w:hAnsi="Roboto"/>
        </w:rPr>
      </w:pPr>
      <w:r w:rsidRPr="005110F8">
        <w:rPr>
          <w:rFonts w:ascii="Roboto" w:hAnsi="Roboto"/>
        </w:rPr>
        <w:t>Muffin wrappers</w:t>
      </w:r>
    </w:p>
    <w:p w14:paraId="5EC58BE5" w14:textId="77777777" w:rsidR="00801A2E" w:rsidRPr="005110F8" w:rsidRDefault="00801A2E" w:rsidP="00801A2E">
      <w:pPr>
        <w:numPr>
          <w:ilvl w:val="0"/>
          <w:numId w:val="13"/>
        </w:numPr>
        <w:rPr>
          <w:rFonts w:ascii="Roboto" w:hAnsi="Roboto"/>
        </w:rPr>
      </w:pPr>
      <w:r w:rsidRPr="005110F8">
        <w:rPr>
          <w:rFonts w:ascii="Roboto" w:hAnsi="Roboto"/>
        </w:rPr>
        <w:t>Flour and sugar bags</w:t>
      </w:r>
    </w:p>
    <w:p w14:paraId="5B94C23B" w14:textId="77777777" w:rsidR="00801A2E" w:rsidRPr="005110F8" w:rsidRDefault="00801A2E" w:rsidP="00801A2E">
      <w:pPr>
        <w:numPr>
          <w:ilvl w:val="0"/>
          <w:numId w:val="13"/>
        </w:numPr>
        <w:rPr>
          <w:rFonts w:ascii="Roboto" w:hAnsi="Roboto"/>
        </w:rPr>
      </w:pPr>
      <w:r w:rsidRPr="005110F8">
        <w:rPr>
          <w:rFonts w:ascii="Roboto" w:hAnsi="Roboto"/>
        </w:rPr>
        <w:t>Candies, cookies and cake</w:t>
      </w:r>
    </w:p>
    <w:p w14:paraId="74EC3CCE" w14:textId="77777777" w:rsidR="00801A2E" w:rsidRPr="005110F8" w:rsidRDefault="00801A2E" w:rsidP="00801A2E">
      <w:pPr>
        <w:numPr>
          <w:ilvl w:val="0"/>
          <w:numId w:val="13"/>
        </w:numPr>
        <w:rPr>
          <w:rFonts w:ascii="Roboto" w:hAnsi="Roboto"/>
        </w:rPr>
      </w:pPr>
      <w:r w:rsidRPr="005110F8">
        <w:rPr>
          <w:rFonts w:ascii="Roboto" w:hAnsi="Roboto"/>
        </w:rPr>
        <w:t>Baking ingredients, herbs, and spices</w:t>
      </w:r>
    </w:p>
    <w:p w14:paraId="25E58FD7" w14:textId="77777777" w:rsidR="00801A2E" w:rsidRPr="005110F8" w:rsidRDefault="00801A2E" w:rsidP="00801A2E">
      <w:pPr>
        <w:numPr>
          <w:ilvl w:val="0"/>
          <w:numId w:val="13"/>
        </w:numPr>
        <w:rPr>
          <w:rFonts w:ascii="Roboto" w:hAnsi="Roboto"/>
        </w:rPr>
      </w:pPr>
      <w:r w:rsidRPr="005110F8">
        <w:rPr>
          <w:rFonts w:ascii="Roboto" w:hAnsi="Roboto"/>
        </w:rPr>
        <w:t>Household plants including soil</w:t>
      </w:r>
    </w:p>
    <w:p w14:paraId="72CBFF3F" w14:textId="77777777" w:rsidR="00801A2E" w:rsidRPr="005110F8" w:rsidRDefault="00801A2E" w:rsidP="00801A2E">
      <w:pPr>
        <w:numPr>
          <w:ilvl w:val="0"/>
          <w:numId w:val="13"/>
        </w:numPr>
        <w:rPr>
          <w:rFonts w:ascii="Roboto" w:hAnsi="Roboto"/>
        </w:rPr>
      </w:pPr>
      <w:r w:rsidRPr="005110F8">
        <w:rPr>
          <w:rFonts w:ascii="Roboto" w:hAnsi="Roboto"/>
        </w:rPr>
        <w:t>Pet food</w:t>
      </w:r>
    </w:p>
    <w:p w14:paraId="170C136B" w14:textId="77777777" w:rsidR="00801A2E" w:rsidRPr="005110F8" w:rsidRDefault="00801A2E" w:rsidP="00801A2E">
      <w:pPr>
        <w:numPr>
          <w:ilvl w:val="0"/>
          <w:numId w:val="13"/>
        </w:numPr>
        <w:rPr>
          <w:rFonts w:ascii="Roboto" w:hAnsi="Roboto"/>
        </w:rPr>
      </w:pPr>
      <w:r w:rsidRPr="005110F8">
        <w:rPr>
          <w:rFonts w:ascii="Roboto" w:hAnsi="Roboto"/>
        </w:rPr>
        <w:t>Items labeled BPI-Certified Compostable</w:t>
      </w:r>
    </w:p>
    <w:p w14:paraId="4551A957" w14:textId="77777777" w:rsidR="00801A2E" w:rsidRPr="005110F8" w:rsidRDefault="00801A2E" w:rsidP="00801A2E">
      <w:pPr>
        <w:numPr>
          <w:ilvl w:val="0"/>
          <w:numId w:val="13"/>
        </w:numPr>
        <w:rPr>
          <w:rFonts w:ascii="Roboto" w:hAnsi="Roboto"/>
        </w:rPr>
      </w:pPr>
      <w:r w:rsidRPr="005110F8">
        <w:rPr>
          <w:rFonts w:ascii="Roboto" w:hAnsi="Roboto"/>
        </w:rPr>
        <w:t>Cheesecloth</w:t>
      </w:r>
    </w:p>
    <w:p w14:paraId="68DA54A8" w14:textId="77777777" w:rsidR="00801A2E" w:rsidRPr="005110F8" w:rsidRDefault="00801A2E" w:rsidP="00801A2E">
      <w:pPr>
        <w:numPr>
          <w:ilvl w:val="1"/>
          <w:numId w:val="14"/>
        </w:numPr>
        <w:rPr>
          <w:rFonts w:ascii="Roboto" w:hAnsi="Roboto"/>
        </w:rPr>
      </w:pPr>
      <w:r w:rsidRPr="005110F8">
        <w:rPr>
          <w:rFonts w:ascii="Roboto" w:hAnsi="Roboto"/>
        </w:rPr>
        <w:t>100% cotton, unbleached cheesecloth is compostable.</w:t>
      </w:r>
    </w:p>
    <w:p w14:paraId="1AEE9A02" w14:textId="77777777" w:rsidR="00801A2E" w:rsidRPr="005110F8" w:rsidRDefault="00801A2E" w:rsidP="00801A2E">
      <w:pPr>
        <w:numPr>
          <w:ilvl w:val="0"/>
          <w:numId w:val="15"/>
        </w:numPr>
        <w:rPr>
          <w:rFonts w:ascii="Roboto" w:hAnsi="Roboto"/>
        </w:rPr>
      </w:pPr>
      <w:r w:rsidRPr="005110F8">
        <w:rPr>
          <w:rFonts w:ascii="Roboto" w:hAnsi="Roboto"/>
        </w:rPr>
        <w:t>Cooking oil</w:t>
      </w:r>
    </w:p>
    <w:p w14:paraId="4E97048F" w14:textId="77777777" w:rsidR="00801A2E" w:rsidRPr="005110F8" w:rsidRDefault="00801A2E" w:rsidP="00801A2E">
      <w:pPr>
        <w:numPr>
          <w:ilvl w:val="1"/>
          <w:numId w:val="16"/>
        </w:numPr>
        <w:rPr>
          <w:rFonts w:ascii="Roboto" w:hAnsi="Roboto"/>
        </w:rPr>
      </w:pPr>
      <w:r w:rsidRPr="005110F8">
        <w:rPr>
          <w:rFonts w:ascii="Roboto" w:hAnsi="Roboto"/>
        </w:rPr>
        <w:t>Please ensure that the oil is COOLED and only add up to two cups per bin at a time.</w:t>
      </w:r>
    </w:p>
    <w:p w14:paraId="1296C6E1" w14:textId="77777777" w:rsidR="00801A2E" w:rsidRPr="005110F8" w:rsidRDefault="00801A2E" w:rsidP="00801A2E">
      <w:pPr>
        <w:numPr>
          <w:ilvl w:val="0"/>
          <w:numId w:val="17"/>
        </w:numPr>
        <w:rPr>
          <w:rFonts w:ascii="Roboto" w:hAnsi="Roboto"/>
        </w:rPr>
      </w:pPr>
      <w:r w:rsidRPr="005110F8">
        <w:rPr>
          <w:rFonts w:ascii="Roboto" w:hAnsi="Roboto"/>
        </w:rPr>
        <w:t>Wine corks</w:t>
      </w:r>
    </w:p>
    <w:p w14:paraId="3D5872EA" w14:textId="77777777" w:rsidR="00801A2E" w:rsidRPr="005110F8" w:rsidRDefault="00801A2E" w:rsidP="00801A2E">
      <w:pPr>
        <w:numPr>
          <w:ilvl w:val="1"/>
          <w:numId w:val="18"/>
        </w:numPr>
        <w:rPr>
          <w:rFonts w:ascii="Roboto" w:hAnsi="Roboto"/>
        </w:rPr>
      </w:pPr>
      <w:r w:rsidRPr="005110F8">
        <w:rPr>
          <w:rFonts w:ascii="Roboto" w:hAnsi="Roboto"/>
        </w:rPr>
        <w:t>This includes only natural corks and does not include synthetic corks.</w:t>
      </w:r>
    </w:p>
    <w:p w14:paraId="6AE1447C" w14:textId="502ECDD1" w:rsidR="005110F8" w:rsidRPr="005110F8" w:rsidRDefault="00801A2E" w:rsidP="005110F8">
      <w:pPr>
        <w:numPr>
          <w:ilvl w:val="2"/>
          <w:numId w:val="19"/>
        </w:numPr>
        <w:rPr>
          <w:rFonts w:ascii="Roboto" w:hAnsi="Roboto"/>
        </w:rPr>
      </w:pPr>
      <w:r w:rsidRPr="005110F8">
        <w:rPr>
          <w:rFonts w:ascii="Roboto" w:hAnsi="Roboto"/>
        </w:rPr>
        <w:t>Tip: Slice open the cork to see if it’s natural cork or synthetic.</w:t>
      </w:r>
    </w:p>
    <w:p w14:paraId="1BDF8C80" w14:textId="1117B4D3" w:rsidR="005110F8" w:rsidRPr="005110F8" w:rsidRDefault="005110F8" w:rsidP="005110F8">
      <w:pPr>
        <w:rPr>
          <w:rFonts w:ascii="Roboto" w:hAnsi="Roboto"/>
        </w:rPr>
      </w:pPr>
    </w:p>
    <w:p w14:paraId="1D71148F" w14:textId="77777777" w:rsidR="00801A2E" w:rsidRPr="005110F8" w:rsidRDefault="00801A2E" w:rsidP="00801A2E">
      <w:pPr>
        <w:numPr>
          <w:ilvl w:val="0"/>
          <w:numId w:val="20"/>
        </w:numPr>
        <w:rPr>
          <w:rFonts w:ascii="Roboto" w:hAnsi="Roboto"/>
        </w:rPr>
      </w:pPr>
      <w:r w:rsidRPr="005110F8">
        <w:rPr>
          <w:rFonts w:ascii="Roboto" w:hAnsi="Roboto"/>
        </w:rPr>
        <w:lastRenderedPageBreak/>
        <w:t>Fabrics</w:t>
      </w:r>
    </w:p>
    <w:p w14:paraId="162E673A" w14:textId="77777777" w:rsidR="00801A2E" w:rsidRPr="005110F8" w:rsidRDefault="00801A2E" w:rsidP="00801A2E">
      <w:pPr>
        <w:numPr>
          <w:ilvl w:val="1"/>
          <w:numId w:val="21"/>
        </w:numPr>
        <w:rPr>
          <w:rFonts w:ascii="Roboto" w:hAnsi="Roboto"/>
        </w:rPr>
      </w:pPr>
      <w:r w:rsidRPr="005110F8">
        <w:rPr>
          <w:rFonts w:ascii="Roboto" w:hAnsi="Roboto"/>
        </w:rPr>
        <w:t>100% cotton, wool, hemp, jute, silk, linen, and cashmere are all compostable. Be sure to remove any metal parts, plastisol paints, and adornments.</w:t>
      </w:r>
    </w:p>
    <w:p w14:paraId="0D3AD52B" w14:textId="77777777" w:rsidR="00801A2E" w:rsidRPr="005110F8" w:rsidRDefault="00801A2E" w:rsidP="00801A2E">
      <w:pPr>
        <w:numPr>
          <w:ilvl w:val="0"/>
          <w:numId w:val="22"/>
        </w:numPr>
        <w:rPr>
          <w:rFonts w:ascii="Roboto" w:hAnsi="Roboto"/>
        </w:rPr>
      </w:pPr>
      <w:r w:rsidRPr="005110F8">
        <w:rPr>
          <w:rFonts w:ascii="Roboto" w:hAnsi="Roboto"/>
        </w:rPr>
        <w:t>Paper Plates</w:t>
      </w:r>
    </w:p>
    <w:p w14:paraId="251095D5" w14:textId="77777777" w:rsidR="00801A2E" w:rsidRPr="005110F8" w:rsidRDefault="00801A2E" w:rsidP="00801A2E">
      <w:pPr>
        <w:numPr>
          <w:ilvl w:val="1"/>
          <w:numId w:val="23"/>
        </w:numPr>
        <w:rPr>
          <w:rFonts w:ascii="Roboto" w:hAnsi="Roboto"/>
        </w:rPr>
      </w:pPr>
      <w:r w:rsidRPr="005110F8">
        <w:rPr>
          <w:rFonts w:ascii="Roboto" w:hAnsi="Roboto"/>
        </w:rPr>
        <w:t>This includes 100% paper plates that do not have a plastic coating.</w:t>
      </w:r>
    </w:p>
    <w:p w14:paraId="0850E399" w14:textId="77777777" w:rsidR="00801A2E" w:rsidRPr="005110F8" w:rsidRDefault="00801A2E" w:rsidP="00801A2E">
      <w:pPr>
        <w:numPr>
          <w:ilvl w:val="2"/>
          <w:numId w:val="24"/>
        </w:numPr>
        <w:rPr>
          <w:rFonts w:ascii="Roboto" w:hAnsi="Roboto"/>
        </w:rPr>
      </w:pPr>
      <w:r w:rsidRPr="005110F8">
        <w:rPr>
          <w:rFonts w:ascii="Roboto" w:hAnsi="Roboto"/>
        </w:rPr>
        <w:t>Tip: Sometimes it can be difficult to tell whether a paper plate has a plastic coating. Generally, a good trick is to try and rip the plate in half. If it tears easily and without coming apart into layers, it is compostable. If it's hard, or the top layer comes off, it is likely plastic coated and is not compostable.</w:t>
      </w:r>
    </w:p>
    <w:p w14:paraId="2238288B" w14:textId="77777777" w:rsidR="00801A2E" w:rsidRPr="005110F8" w:rsidRDefault="00801A2E" w:rsidP="00801A2E">
      <w:pPr>
        <w:numPr>
          <w:ilvl w:val="0"/>
          <w:numId w:val="25"/>
        </w:numPr>
        <w:rPr>
          <w:rFonts w:ascii="Roboto" w:hAnsi="Roboto"/>
        </w:rPr>
      </w:pPr>
      <w:r w:rsidRPr="005110F8">
        <w:rPr>
          <w:rFonts w:ascii="Roboto" w:hAnsi="Roboto"/>
        </w:rPr>
        <w:t>Tissues</w:t>
      </w:r>
    </w:p>
    <w:p w14:paraId="5F782CAB" w14:textId="77777777" w:rsidR="00801A2E" w:rsidRPr="005110F8" w:rsidRDefault="00801A2E" w:rsidP="00801A2E">
      <w:pPr>
        <w:numPr>
          <w:ilvl w:val="1"/>
          <w:numId w:val="26"/>
        </w:numPr>
        <w:rPr>
          <w:rFonts w:ascii="Roboto" w:hAnsi="Roboto"/>
        </w:rPr>
      </w:pPr>
      <w:r w:rsidRPr="005110F8">
        <w:rPr>
          <w:rFonts w:ascii="Roboto" w:hAnsi="Roboto"/>
        </w:rPr>
        <w:t>Plain tissues are compostable (i.e. those that are not infused with lotions).</w:t>
      </w:r>
    </w:p>
    <w:p w14:paraId="20568399" w14:textId="77777777" w:rsidR="00801A2E" w:rsidRPr="005110F8" w:rsidRDefault="00801A2E" w:rsidP="00801A2E">
      <w:pPr>
        <w:numPr>
          <w:ilvl w:val="0"/>
          <w:numId w:val="27"/>
        </w:numPr>
        <w:rPr>
          <w:rFonts w:ascii="Roboto" w:hAnsi="Roboto"/>
        </w:rPr>
      </w:pPr>
      <w:r w:rsidRPr="005110F8">
        <w:rPr>
          <w:rFonts w:ascii="Roboto" w:hAnsi="Roboto"/>
        </w:rPr>
        <w:t>Wax Paper</w:t>
      </w:r>
    </w:p>
    <w:p w14:paraId="32035881" w14:textId="77777777" w:rsidR="00801A2E" w:rsidRPr="005110F8" w:rsidRDefault="00801A2E" w:rsidP="00801A2E">
      <w:pPr>
        <w:numPr>
          <w:ilvl w:val="1"/>
          <w:numId w:val="28"/>
        </w:numPr>
        <w:rPr>
          <w:rFonts w:ascii="Roboto" w:hAnsi="Roboto"/>
        </w:rPr>
      </w:pPr>
      <w:r w:rsidRPr="005110F8">
        <w:rPr>
          <w:rFonts w:ascii="Roboto" w:hAnsi="Roboto"/>
        </w:rPr>
        <w:t>Plain wax paper is compostable, but it must not be confused with parchment paper or other baking sheets not specifically labeled as “wax paper.”</w:t>
      </w:r>
    </w:p>
    <w:p w14:paraId="4567111F" w14:textId="77777777" w:rsidR="00801A2E" w:rsidRPr="005110F8" w:rsidRDefault="00801A2E" w:rsidP="00801A2E">
      <w:pPr>
        <w:numPr>
          <w:ilvl w:val="0"/>
          <w:numId w:val="29"/>
        </w:numPr>
        <w:rPr>
          <w:rFonts w:ascii="Roboto" w:hAnsi="Roboto"/>
        </w:rPr>
      </w:pPr>
      <w:r w:rsidRPr="005110F8">
        <w:rPr>
          <w:rFonts w:ascii="Roboto" w:hAnsi="Roboto"/>
        </w:rPr>
        <w:t>Wood sticks</w:t>
      </w:r>
    </w:p>
    <w:p w14:paraId="1E08BE50" w14:textId="77777777" w:rsidR="00801A2E" w:rsidRPr="005110F8" w:rsidRDefault="00801A2E" w:rsidP="00801A2E">
      <w:pPr>
        <w:numPr>
          <w:ilvl w:val="1"/>
          <w:numId w:val="30"/>
        </w:numPr>
        <w:rPr>
          <w:rFonts w:ascii="Roboto" w:hAnsi="Roboto"/>
        </w:rPr>
      </w:pPr>
      <w:r w:rsidRPr="005110F8">
        <w:rPr>
          <w:rFonts w:ascii="Roboto" w:hAnsi="Roboto"/>
        </w:rPr>
        <w:t>This includes products like ice cream sticks, coffee stirrers, and chopsticks.</w:t>
      </w:r>
    </w:p>
    <w:p w14:paraId="5079B3B1" w14:textId="77777777" w:rsidR="00801A2E" w:rsidRPr="005110F8" w:rsidRDefault="00801A2E" w:rsidP="00801A2E">
      <w:pPr>
        <w:numPr>
          <w:ilvl w:val="0"/>
          <w:numId w:val="31"/>
        </w:numPr>
        <w:rPr>
          <w:rFonts w:ascii="Roboto" w:hAnsi="Roboto"/>
        </w:rPr>
      </w:pPr>
      <w:r w:rsidRPr="005110F8">
        <w:rPr>
          <w:rFonts w:ascii="Roboto" w:hAnsi="Roboto"/>
        </w:rPr>
        <w:t>Newspaper</w:t>
      </w:r>
    </w:p>
    <w:p w14:paraId="67EF62B8" w14:textId="77777777" w:rsidR="00801A2E" w:rsidRPr="005110F8" w:rsidRDefault="00801A2E" w:rsidP="00801A2E">
      <w:pPr>
        <w:numPr>
          <w:ilvl w:val="0"/>
          <w:numId w:val="31"/>
        </w:numPr>
        <w:rPr>
          <w:rFonts w:ascii="Roboto" w:hAnsi="Roboto"/>
        </w:rPr>
      </w:pPr>
      <w:r w:rsidRPr="005110F8">
        <w:rPr>
          <w:rFonts w:ascii="Roboto" w:hAnsi="Roboto"/>
        </w:rPr>
        <w:t>Tissue paper</w:t>
      </w:r>
    </w:p>
    <w:p w14:paraId="65AB0961" w14:textId="77777777" w:rsidR="00801A2E" w:rsidRPr="005110F8" w:rsidRDefault="00801A2E" w:rsidP="00801A2E">
      <w:pPr>
        <w:numPr>
          <w:ilvl w:val="1"/>
          <w:numId w:val="32"/>
        </w:numPr>
        <w:rPr>
          <w:rFonts w:ascii="Roboto" w:hAnsi="Roboto"/>
        </w:rPr>
      </w:pPr>
      <w:r w:rsidRPr="005110F8">
        <w:rPr>
          <w:rFonts w:ascii="Roboto" w:hAnsi="Roboto"/>
        </w:rPr>
        <w:t xml:space="preserve">This is compostable </w:t>
      </w:r>
      <w:proofErr w:type="gramStart"/>
      <w:r w:rsidRPr="005110F8">
        <w:rPr>
          <w:rFonts w:ascii="Roboto" w:hAnsi="Roboto"/>
        </w:rPr>
        <w:t>as long as</w:t>
      </w:r>
      <w:proofErr w:type="gramEnd"/>
      <w:r w:rsidRPr="005110F8">
        <w:rPr>
          <w:rFonts w:ascii="Roboto" w:hAnsi="Roboto"/>
        </w:rPr>
        <w:t xml:space="preserve"> it isn’t glossy, dyed, or contains glitter.</w:t>
      </w:r>
    </w:p>
    <w:p w14:paraId="6D93B496" w14:textId="77777777" w:rsidR="00801A2E" w:rsidRPr="005110F8" w:rsidRDefault="00801A2E" w:rsidP="00801A2E">
      <w:pPr>
        <w:numPr>
          <w:ilvl w:val="0"/>
          <w:numId w:val="33"/>
        </w:numPr>
        <w:rPr>
          <w:rFonts w:ascii="Roboto" w:hAnsi="Roboto"/>
        </w:rPr>
      </w:pPr>
      <w:r w:rsidRPr="005110F8">
        <w:rPr>
          <w:rFonts w:ascii="Roboto" w:hAnsi="Roboto"/>
        </w:rPr>
        <w:t>Matches</w:t>
      </w:r>
    </w:p>
    <w:p w14:paraId="5683E357" w14:textId="77777777" w:rsidR="00801A2E" w:rsidRPr="005110F8" w:rsidRDefault="00801A2E" w:rsidP="00801A2E">
      <w:pPr>
        <w:numPr>
          <w:ilvl w:val="0"/>
          <w:numId w:val="33"/>
        </w:numPr>
        <w:rPr>
          <w:rFonts w:ascii="Roboto" w:hAnsi="Roboto"/>
        </w:rPr>
      </w:pPr>
      <w:r w:rsidRPr="005110F8">
        <w:rPr>
          <w:rFonts w:ascii="Roboto" w:hAnsi="Roboto"/>
        </w:rPr>
        <w:t xml:space="preserve">Cheese rinds (natural rinds, any rinds made of wax like </w:t>
      </w:r>
      <w:proofErr w:type="spellStart"/>
      <w:r w:rsidRPr="005110F8">
        <w:rPr>
          <w:rFonts w:ascii="Roboto" w:hAnsi="Roboto"/>
        </w:rPr>
        <w:t>Babybel</w:t>
      </w:r>
      <w:proofErr w:type="spellEnd"/>
      <w:r w:rsidRPr="005110F8">
        <w:rPr>
          <w:rFonts w:ascii="Roboto" w:hAnsi="Roboto"/>
        </w:rPr>
        <w:t xml:space="preserve"> are NOT compostable)</w:t>
      </w:r>
    </w:p>
    <w:p w14:paraId="1CB55C65" w14:textId="77777777" w:rsidR="00801A2E" w:rsidRPr="005110F8" w:rsidRDefault="00801A2E" w:rsidP="00801A2E">
      <w:pPr>
        <w:numPr>
          <w:ilvl w:val="0"/>
          <w:numId w:val="33"/>
        </w:numPr>
        <w:rPr>
          <w:rFonts w:ascii="Roboto" w:hAnsi="Roboto"/>
        </w:rPr>
      </w:pPr>
      <w:r w:rsidRPr="005110F8">
        <w:rPr>
          <w:rFonts w:ascii="Roboto" w:hAnsi="Roboto"/>
        </w:rPr>
        <w:t>Sawdust (derived from 100% natural, untreated wood)</w:t>
      </w:r>
    </w:p>
    <w:p w14:paraId="74A655B8" w14:textId="77777777" w:rsidR="00801A2E" w:rsidRPr="005110F8" w:rsidRDefault="00801A2E" w:rsidP="00801A2E">
      <w:pPr>
        <w:numPr>
          <w:ilvl w:val="0"/>
          <w:numId w:val="33"/>
        </w:numPr>
        <w:rPr>
          <w:rFonts w:ascii="Roboto" w:hAnsi="Roboto"/>
        </w:rPr>
      </w:pPr>
      <w:r w:rsidRPr="005110F8">
        <w:rPr>
          <w:rFonts w:ascii="Roboto" w:hAnsi="Roboto"/>
        </w:rPr>
        <w:t xml:space="preserve">Dryer balls made of 100% wool     </w:t>
      </w:r>
    </w:p>
    <w:p w14:paraId="469AE240" w14:textId="77777777" w:rsidR="00E41F76" w:rsidRPr="00E41F76" w:rsidRDefault="00E41F76" w:rsidP="00CC5AEC"/>
    <w:sectPr w:rsidR="00E41F76" w:rsidRPr="00E41F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D0CB0" w14:textId="77777777" w:rsidR="00484183" w:rsidRDefault="00484183" w:rsidP="005110F8">
      <w:r>
        <w:separator/>
      </w:r>
    </w:p>
  </w:endnote>
  <w:endnote w:type="continuationSeparator" w:id="0">
    <w:p w14:paraId="0E1E3606" w14:textId="77777777" w:rsidR="00484183" w:rsidRDefault="00484183" w:rsidP="0051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AB3A" w14:textId="7F08269B" w:rsidR="005110F8" w:rsidRDefault="005110F8" w:rsidP="005110F8">
    <w:pPr>
      <w:pStyle w:val="Footer"/>
      <w:jc w:val="center"/>
    </w:pPr>
    <w:r w:rsidRPr="005110F8">
      <w:rPr>
        <w:noProof/>
      </w:rPr>
      <w:drawing>
        <wp:inline distT="0" distB="0" distL="0" distR="0" wp14:anchorId="497718B7" wp14:editId="78FBED88">
          <wp:extent cx="1814052" cy="566890"/>
          <wp:effectExtent l="0" t="0" r="2540" b="5080"/>
          <wp:docPr id="18633824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82469" name="Picture 1" descr="A close-up of a logo&#10;&#10;Description automatically generated"/>
                  <pic:cNvPicPr/>
                </pic:nvPicPr>
                <pic:blipFill>
                  <a:blip r:embed="rId1"/>
                  <a:stretch>
                    <a:fillRect/>
                  </a:stretch>
                </pic:blipFill>
                <pic:spPr>
                  <a:xfrm>
                    <a:off x="0" y="0"/>
                    <a:ext cx="2030520" cy="634536"/>
                  </a:xfrm>
                  <a:prstGeom prst="rect">
                    <a:avLst/>
                  </a:prstGeom>
                </pic:spPr>
              </pic:pic>
            </a:graphicData>
          </a:graphic>
        </wp:inline>
      </w:drawing>
    </w:r>
  </w:p>
  <w:p w14:paraId="721EE49C" w14:textId="77777777" w:rsidR="005110F8" w:rsidRDefault="0051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5F752" w14:textId="77777777" w:rsidR="00484183" w:rsidRDefault="00484183" w:rsidP="005110F8">
      <w:r>
        <w:separator/>
      </w:r>
    </w:p>
  </w:footnote>
  <w:footnote w:type="continuationSeparator" w:id="0">
    <w:p w14:paraId="1128668F" w14:textId="77777777" w:rsidR="00484183" w:rsidRDefault="00484183" w:rsidP="0051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70E1"/>
    <w:multiLevelType w:val="multilevel"/>
    <w:tmpl w:val="705C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93CBB"/>
    <w:multiLevelType w:val="hybridMultilevel"/>
    <w:tmpl w:val="216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5B2B"/>
    <w:multiLevelType w:val="multilevel"/>
    <w:tmpl w:val="9C64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22078"/>
    <w:multiLevelType w:val="multilevel"/>
    <w:tmpl w:val="8578F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604D4"/>
    <w:multiLevelType w:val="multilevel"/>
    <w:tmpl w:val="C55E3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C416D"/>
    <w:multiLevelType w:val="multilevel"/>
    <w:tmpl w:val="6CE40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73034"/>
    <w:multiLevelType w:val="multilevel"/>
    <w:tmpl w:val="ED90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565CC"/>
    <w:multiLevelType w:val="multilevel"/>
    <w:tmpl w:val="2B7CA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73755"/>
    <w:multiLevelType w:val="multilevel"/>
    <w:tmpl w:val="D1566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D5665"/>
    <w:multiLevelType w:val="multilevel"/>
    <w:tmpl w:val="3F7C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4031C"/>
    <w:multiLevelType w:val="multilevel"/>
    <w:tmpl w:val="D8F27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624AC"/>
    <w:multiLevelType w:val="multilevel"/>
    <w:tmpl w:val="04F48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F7994"/>
    <w:multiLevelType w:val="multilevel"/>
    <w:tmpl w:val="F354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44913"/>
    <w:multiLevelType w:val="multilevel"/>
    <w:tmpl w:val="2BD05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6D5C55"/>
    <w:multiLevelType w:val="multilevel"/>
    <w:tmpl w:val="C2666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0504D"/>
    <w:multiLevelType w:val="multilevel"/>
    <w:tmpl w:val="A80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54949"/>
    <w:multiLevelType w:val="multilevel"/>
    <w:tmpl w:val="569E5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1E15"/>
    <w:multiLevelType w:val="multilevel"/>
    <w:tmpl w:val="85082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96CAC"/>
    <w:multiLevelType w:val="multilevel"/>
    <w:tmpl w:val="A05A4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C6357"/>
    <w:multiLevelType w:val="hybridMultilevel"/>
    <w:tmpl w:val="8114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E24A3"/>
    <w:multiLevelType w:val="multilevel"/>
    <w:tmpl w:val="5ECA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EB6A7B"/>
    <w:multiLevelType w:val="multilevel"/>
    <w:tmpl w:val="9050C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E6222"/>
    <w:multiLevelType w:val="multilevel"/>
    <w:tmpl w:val="EF6A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A45830"/>
    <w:multiLevelType w:val="multilevel"/>
    <w:tmpl w:val="DD42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902F5B"/>
    <w:multiLevelType w:val="multilevel"/>
    <w:tmpl w:val="EC123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00C3C"/>
    <w:multiLevelType w:val="multilevel"/>
    <w:tmpl w:val="F9804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5D51AB"/>
    <w:multiLevelType w:val="multilevel"/>
    <w:tmpl w:val="9FE6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4A54F2"/>
    <w:multiLevelType w:val="multilevel"/>
    <w:tmpl w:val="014E6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006888"/>
    <w:multiLevelType w:val="hybridMultilevel"/>
    <w:tmpl w:val="C60C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0F6BDB"/>
    <w:multiLevelType w:val="multilevel"/>
    <w:tmpl w:val="E03E4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448D3"/>
    <w:multiLevelType w:val="multilevel"/>
    <w:tmpl w:val="271CD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46781B"/>
    <w:multiLevelType w:val="multilevel"/>
    <w:tmpl w:val="F446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B70BC"/>
    <w:multiLevelType w:val="multilevel"/>
    <w:tmpl w:val="46A80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01498923">
    <w:abstractNumId w:val="1"/>
  </w:num>
  <w:num w:numId="2" w16cid:durableId="1424063651">
    <w:abstractNumId w:val="15"/>
  </w:num>
  <w:num w:numId="3" w16cid:durableId="1071269897">
    <w:abstractNumId w:val="19"/>
  </w:num>
  <w:num w:numId="4" w16cid:durableId="356468419">
    <w:abstractNumId w:val="28"/>
  </w:num>
  <w:num w:numId="5" w16cid:durableId="1732773052">
    <w:abstractNumId w:val="17"/>
  </w:num>
  <w:num w:numId="6" w16cid:durableId="670720747">
    <w:abstractNumId w:val="18"/>
  </w:num>
  <w:num w:numId="7" w16cid:durableId="2078160434">
    <w:abstractNumId w:val="14"/>
  </w:num>
  <w:num w:numId="8" w16cid:durableId="1467776470">
    <w:abstractNumId w:val="4"/>
  </w:num>
  <w:num w:numId="9" w16cid:durableId="1757097371">
    <w:abstractNumId w:val="7"/>
  </w:num>
  <w:num w:numId="10" w16cid:durableId="1232734322">
    <w:abstractNumId w:val="8"/>
  </w:num>
  <w:num w:numId="11" w16cid:durableId="1912502854">
    <w:abstractNumId w:val="22"/>
  </w:num>
  <w:num w:numId="12" w16cid:durableId="510876920">
    <w:abstractNumId w:val="12"/>
  </w:num>
  <w:num w:numId="13" w16cid:durableId="684748039">
    <w:abstractNumId w:val="30"/>
  </w:num>
  <w:num w:numId="14" w16cid:durableId="1726906037">
    <w:abstractNumId w:val="23"/>
  </w:num>
  <w:num w:numId="15" w16cid:durableId="675768637">
    <w:abstractNumId w:val="24"/>
  </w:num>
  <w:num w:numId="16" w16cid:durableId="8142877">
    <w:abstractNumId w:val="6"/>
  </w:num>
  <w:num w:numId="17" w16cid:durableId="1789665511">
    <w:abstractNumId w:val="21"/>
  </w:num>
  <w:num w:numId="18" w16cid:durableId="1397508755">
    <w:abstractNumId w:val="20"/>
  </w:num>
  <w:num w:numId="19" w16cid:durableId="364135135">
    <w:abstractNumId w:val="11"/>
  </w:num>
  <w:num w:numId="20" w16cid:durableId="1936287278">
    <w:abstractNumId w:val="13"/>
  </w:num>
  <w:num w:numId="21" w16cid:durableId="616638484">
    <w:abstractNumId w:val="31"/>
  </w:num>
  <w:num w:numId="22" w16cid:durableId="752359736">
    <w:abstractNumId w:val="16"/>
  </w:num>
  <w:num w:numId="23" w16cid:durableId="369692722">
    <w:abstractNumId w:val="2"/>
  </w:num>
  <w:num w:numId="24" w16cid:durableId="1674987909">
    <w:abstractNumId w:val="26"/>
  </w:num>
  <w:num w:numId="25" w16cid:durableId="1843427910">
    <w:abstractNumId w:val="10"/>
  </w:num>
  <w:num w:numId="26" w16cid:durableId="2106992100">
    <w:abstractNumId w:val="32"/>
  </w:num>
  <w:num w:numId="27" w16cid:durableId="457796866">
    <w:abstractNumId w:val="29"/>
  </w:num>
  <w:num w:numId="28" w16cid:durableId="1622032920">
    <w:abstractNumId w:val="27"/>
  </w:num>
  <w:num w:numId="29" w16cid:durableId="174812101">
    <w:abstractNumId w:val="3"/>
  </w:num>
  <w:num w:numId="30" w16cid:durableId="831406736">
    <w:abstractNumId w:val="9"/>
  </w:num>
  <w:num w:numId="31" w16cid:durableId="537354038">
    <w:abstractNumId w:val="25"/>
  </w:num>
  <w:num w:numId="32" w16cid:durableId="485167263">
    <w:abstractNumId w:val="0"/>
  </w:num>
  <w:num w:numId="33" w16cid:durableId="46347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EC"/>
    <w:rsid w:val="00072060"/>
    <w:rsid w:val="00080E9C"/>
    <w:rsid w:val="00291DB8"/>
    <w:rsid w:val="002B0DEF"/>
    <w:rsid w:val="00300239"/>
    <w:rsid w:val="00427CDF"/>
    <w:rsid w:val="00484183"/>
    <w:rsid w:val="005110F8"/>
    <w:rsid w:val="0073567B"/>
    <w:rsid w:val="007B54D8"/>
    <w:rsid w:val="008018C7"/>
    <w:rsid w:val="00801A2E"/>
    <w:rsid w:val="00CC5AEC"/>
    <w:rsid w:val="00CF31D6"/>
    <w:rsid w:val="00DE54B0"/>
    <w:rsid w:val="00E41F76"/>
    <w:rsid w:val="00F53F5D"/>
    <w:rsid w:val="00F9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D8BF"/>
  <w15:chartTrackingRefBased/>
  <w15:docId w15:val="{5E74F60E-C4A8-144F-91D9-0A210E29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A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A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A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A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AEC"/>
    <w:rPr>
      <w:rFonts w:eastAsiaTheme="majorEastAsia" w:cstheme="majorBidi"/>
      <w:color w:val="272727" w:themeColor="text1" w:themeTint="D8"/>
    </w:rPr>
  </w:style>
  <w:style w:type="paragraph" w:styleId="Title">
    <w:name w:val="Title"/>
    <w:basedOn w:val="Normal"/>
    <w:next w:val="Normal"/>
    <w:link w:val="TitleChar"/>
    <w:uiPriority w:val="10"/>
    <w:qFormat/>
    <w:rsid w:val="00CC5A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A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A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AEC"/>
    <w:rPr>
      <w:i/>
      <w:iCs/>
      <w:color w:val="404040" w:themeColor="text1" w:themeTint="BF"/>
    </w:rPr>
  </w:style>
  <w:style w:type="paragraph" w:styleId="ListParagraph">
    <w:name w:val="List Paragraph"/>
    <w:basedOn w:val="Normal"/>
    <w:uiPriority w:val="34"/>
    <w:qFormat/>
    <w:rsid w:val="00CC5AEC"/>
    <w:pPr>
      <w:ind w:left="720"/>
      <w:contextualSpacing/>
    </w:pPr>
  </w:style>
  <w:style w:type="character" w:styleId="IntenseEmphasis">
    <w:name w:val="Intense Emphasis"/>
    <w:basedOn w:val="DefaultParagraphFont"/>
    <w:uiPriority w:val="21"/>
    <w:qFormat/>
    <w:rsid w:val="00CC5AEC"/>
    <w:rPr>
      <w:i/>
      <w:iCs/>
      <w:color w:val="0F4761" w:themeColor="accent1" w:themeShade="BF"/>
    </w:rPr>
  </w:style>
  <w:style w:type="paragraph" w:styleId="IntenseQuote">
    <w:name w:val="Intense Quote"/>
    <w:basedOn w:val="Normal"/>
    <w:next w:val="Normal"/>
    <w:link w:val="IntenseQuoteChar"/>
    <w:uiPriority w:val="30"/>
    <w:qFormat/>
    <w:rsid w:val="00CC5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AEC"/>
    <w:rPr>
      <w:i/>
      <w:iCs/>
      <w:color w:val="0F4761" w:themeColor="accent1" w:themeShade="BF"/>
    </w:rPr>
  </w:style>
  <w:style w:type="character" w:styleId="IntenseReference">
    <w:name w:val="Intense Reference"/>
    <w:basedOn w:val="DefaultParagraphFont"/>
    <w:uiPriority w:val="32"/>
    <w:qFormat/>
    <w:rsid w:val="00CC5AEC"/>
    <w:rPr>
      <w:b/>
      <w:bCs/>
      <w:smallCaps/>
      <w:color w:val="0F4761" w:themeColor="accent1" w:themeShade="BF"/>
      <w:spacing w:val="5"/>
    </w:rPr>
  </w:style>
  <w:style w:type="character" w:styleId="Emphasis">
    <w:name w:val="Emphasis"/>
    <w:basedOn w:val="DefaultParagraphFont"/>
    <w:uiPriority w:val="20"/>
    <w:qFormat/>
    <w:rsid w:val="00CC5AEC"/>
    <w:rPr>
      <w:i/>
      <w:iCs/>
    </w:rPr>
  </w:style>
  <w:style w:type="paragraph" w:styleId="NormalWeb">
    <w:name w:val="Normal (Web)"/>
    <w:basedOn w:val="Normal"/>
    <w:uiPriority w:val="99"/>
    <w:semiHidden/>
    <w:unhideWhenUsed/>
    <w:rsid w:val="00F9767F"/>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110F8"/>
    <w:pPr>
      <w:tabs>
        <w:tab w:val="center" w:pos="4680"/>
        <w:tab w:val="right" w:pos="9360"/>
      </w:tabs>
    </w:pPr>
  </w:style>
  <w:style w:type="character" w:customStyle="1" w:styleId="HeaderChar">
    <w:name w:val="Header Char"/>
    <w:basedOn w:val="DefaultParagraphFont"/>
    <w:link w:val="Header"/>
    <w:uiPriority w:val="99"/>
    <w:rsid w:val="005110F8"/>
  </w:style>
  <w:style w:type="paragraph" w:styleId="Footer">
    <w:name w:val="footer"/>
    <w:basedOn w:val="Normal"/>
    <w:link w:val="FooterChar"/>
    <w:uiPriority w:val="99"/>
    <w:unhideWhenUsed/>
    <w:rsid w:val="005110F8"/>
    <w:pPr>
      <w:tabs>
        <w:tab w:val="center" w:pos="4680"/>
        <w:tab w:val="right" w:pos="9360"/>
      </w:tabs>
    </w:pPr>
  </w:style>
  <w:style w:type="character" w:customStyle="1" w:styleId="FooterChar">
    <w:name w:val="Footer Char"/>
    <w:basedOn w:val="DefaultParagraphFont"/>
    <w:link w:val="Footer"/>
    <w:uiPriority w:val="99"/>
    <w:rsid w:val="0051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2318">
      <w:bodyDiv w:val="1"/>
      <w:marLeft w:val="0"/>
      <w:marRight w:val="0"/>
      <w:marTop w:val="0"/>
      <w:marBottom w:val="0"/>
      <w:divBdr>
        <w:top w:val="none" w:sz="0" w:space="0" w:color="auto"/>
        <w:left w:val="none" w:sz="0" w:space="0" w:color="auto"/>
        <w:bottom w:val="none" w:sz="0" w:space="0" w:color="auto"/>
        <w:right w:val="none" w:sz="0" w:space="0" w:color="auto"/>
      </w:divBdr>
    </w:div>
    <w:div w:id="867915305">
      <w:bodyDiv w:val="1"/>
      <w:marLeft w:val="0"/>
      <w:marRight w:val="0"/>
      <w:marTop w:val="0"/>
      <w:marBottom w:val="0"/>
      <w:divBdr>
        <w:top w:val="none" w:sz="0" w:space="0" w:color="auto"/>
        <w:left w:val="none" w:sz="0" w:space="0" w:color="auto"/>
        <w:bottom w:val="none" w:sz="0" w:space="0" w:color="auto"/>
        <w:right w:val="none" w:sz="0" w:space="0" w:color="auto"/>
      </w:divBdr>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sChild>
        <w:div w:id="2139957263">
          <w:marLeft w:val="0"/>
          <w:marRight w:val="0"/>
          <w:marTop w:val="0"/>
          <w:marBottom w:val="0"/>
          <w:divBdr>
            <w:top w:val="none" w:sz="0" w:space="0" w:color="auto"/>
            <w:left w:val="none" w:sz="0" w:space="0" w:color="auto"/>
            <w:bottom w:val="none" w:sz="0" w:space="0" w:color="auto"/>
            <w:right w:val="none" w:sz="0" w:space="0" w:color="auto"/>
          </w:divBdr>
        </w:div>
        <w:div w:id="1410275752">
          <w:marLeft w:val="0"/>
          <w:marRight w:val="0"/>
          <w:marTop w:val="0"/>
          <w:marBottom w:val="0"/>
          <w:divBdr>
            <w:top w:val="none" w:sz="0" w:space="0" w:color="auto"/>
            <w:left w:val="none" w:sz="0" w:space="0" w:color="auto"/>
            <w:bottom w:val="none" w:sz="0" w:space="0" w:color="auto"/>
            <w:right w:val="none" w:sz="0" w:space="0" w:color="auto"/>
          </w:divBdr>
        </w:div>
        <w:div w:id="1138843783">
          <w:marLeft w:val="0"/>
          <w:marRight w:val="0"/>
          <w:marTop w:val="0"/>
          <w:marBottom w:val="0"/>
          <w:divBdr>
            <w:top w:val="none" w:sz="0" w:space="0" w:color="auto"/>
            <w:left w:val="none" w:sz="0" w:space="0" w:color="auto"/>
            <w:bottom w:val="none" w:sz="0" w:space="0" w:color="auto"/>
            <w:right w:val="none" w:sz="0" w:space="0" w:color="auto"/>
          </w:divBdr>
        </w:div>
      </w:divsChild>
    </w:div>
    <w:div w:id="20987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Savannah</dc:creator>
  <cp:keywords/>
  <dc:description/>
  <cp:lastModifiedBy>Williamson, Savannah</cp:lastModifiedBy>
  <cp:revision>3</cp:revision>
  <dcterms:created xsi:type="dcterms:W3CDTF">2024-08-13T13:34:00Z</dcterms:created>
  <dcterms:modified xsi:type="dcterms:W3CDTF">2024-08-13T13:40:00Z</dcterms:modified>
</cp:coreProperties>
</file>